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A44" w:rsidRPr="00193EEB" w:rsidRDefault="005414D7" w:rsidP="00193EEB">
      <w:pPr>
        <w:shd w:val="clear" w:color="auto" w:fill="7030A0"/>
        <w:spacing w:after="0"/>
        <w:jc w:val="center"/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noProof/>
          <w:color w:val="70AD47"/>
          <w:spacing w:val="10"/>
          <w:sz w:val="56"/>
          <w:szCs w:val="56"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66674</wp:posOffset>
            </wp:positionH>
            <wp:positionV relativeFrom="paragraph">
              <wp:posOffset>38100</wp:posOffset>
            </wp:positionV>
            <wp:extent cx="847725" cy="777153"/>
            <wp:effectExtent l="0" t="0" r="0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SKET GUADA 10 ANIVERSARIO BORDE BLANC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487" cy="7778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823">
        <w:rPr>
          <w:b/>
          <w:color w:val="70AD47"/>
          <w:spacing w:val="10"/>
          <w:sz w:val="56"/>
          <w:szCs w:val="5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 xml:space="preserve">   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N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O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R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M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A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S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G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E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N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E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R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A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L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E</w:t>
      </w:r>
      <w:r w:rsidR="001B1823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193EEB"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S</w:t>
      </w:r>
    </w:p>
    <w:p w:rsidR="009C0A44" w:rsidRPr="00193EEB" w:rsidRDefault="005414D7" w:rsidP="00193EEB">
      <w:pPr>
        <w:shd w:val="clear" w:color="auto" w:fill="7030A0"/>
        <w:spacing w:after="0"/>
        <w:jc w:val="center"/>
        <w:rPr>
          <w:b/>
          <w:outline/>
          <w:color w:val="ED7D31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193EEB">
        <w:rPr>
          <w:b/>
          <w:outline/>
          <w:color w:val="ED7D31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Temporada 2021-2022</w:t>
      </w:r>
    </w:p>
    <w:p w:rsidR="00B13732" w:rsidRPr="00731BD1" w:rsidRDefault="001B1823" w:rsidP="00731BD1">
      <w:pPr>
        <w:rPr>
          <w:sz w:val="16"/>
          <w:szCs w:val="16"/>
        </w:rPr>
      </w:pPr>
      <w:r>
        <w:rPr>
          <w:sz w:val="16"/>
          <w:szCs w:val="16"/>
        </w:rPr>
        <w:t xml:space="preserve">  </w:t>
      </w:r>
    </w:p>
    <w:p w:rsidR="00B13732" w:rsidRDefault="00731BD1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1º</w:t>
      </w:r>
      <w:r>
        <w:rPr>
          <w:sz w:val="28"/>
          <w:szCs w:val="28"/>
        </w:rPr>
        <w:t xml:space="preserve"> </w:t>
      </w:r>
      <w:r w:rsidRPr="000879A8">
        <w:rPr>
          <w:sz w:val="28"/>
          <w:szCs w:val="28"/>
          <w:shd w:val="clear" w:color="auto" w:fill="D9D9D9" w:themeFill="background1" w:themeFillShade="D9"/>
        </w:rPr>
        <w:t xml:space="preserve">Todos los entrenadores están perfectamente cualificados, poseedores de la titulación </w:t>
      </w:r>
      <w:r w:rsidR="00DE6906" w:rsidRPr="000879A8">
        <w:rPr>
          <w:sz w:val="28"/>
          <w:szCs w:val="28"/>
          <w:shd w:val="clear" w:color="auto" w:fill="D9D9D9" w:themeFill="background1" w:themeFillShade="D9"/>
        </w:rPr>
        <w:t xml:space="preserve">oficial </w:t>
      </w:r>
      <w:r w:rsidRPr="000879A8">
        <w:rPr>
          <w:sz w:val="28"/>
          <w:szCs w:val="28"/>
          <w:shd w:val="clear" w:color="auto" w:fill="D9D9D9" w:themeFill="background1" w:themeFillShade="D9"/>
        </w:rPr>
        <w:t>necesaria para el ejercicio de sus funciones</w:t>
      </w:r>
      <w:r>
        <w:rPr>
          <w:sz w:val="28"/>
          <w:szCs w:val="28"/>
        </w:rPr>
        <w:t>.</w:t>
      </w:r>
    </w:p>
    <w:p w:rsidR="00B13732" w:rsidRPr="00B13732" w:rsidRDefault="00B13732" w:rsidP="00B13732">
      <w:pPr>
        <w:spacing w:after="0"/>
        <w:jc w:val="both"/>
        <w:rPr>
          <w:sz w:val="28"/>
          <w:szCs w:val="28"/>
        </w:rPr>
      </w:pPr>
      <w:bookmarkStart w:id="0" w:name="_GoBack"/>
      <w:bookmarkEnd w:id="0"/>
    </w:p>
    <w:p w:rsidR="00731BD1" w:rsidRDefault="00731BD1" w:rsidP="00B13732">
      <w:pPr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2º</w:t>
      </w:r>
      <w:r>
        <w:rPr>
          <w:sz w:val="28"/>
          <w:szCs w:val="28"/>
        </w:rPr>
        <w:t xml:space="preserve"> Todos nuestros jugadores, en competiciones federadas y escolares, cuentan con seguro de accidente deportivo.</w:t>
      </w:r>
    </w:p>
    <w:p w:rsidR="00B13732" w:rsidRDefault="00B13732" w:rsidP="00B13732">
      <w:pPr>
        <w:spacing w:after="0"/>
        <w:jc w:val="both"/>
        <w:rPr>
          <w:sz w:val="28"/>
          <w:szCs w:val="28"/>
        </w:rPr>
      </w:pPr>
    </w:p>
    <w:p w:rsidR="00731BD1" w:rsidRDefault="00731BD1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3º</w:t>
      </w:r>
      <w:r>
        <w:rPr>
          <w:sz w:val="28"/>
          <w:szCs w:val="28"/>
        </w:rPr>
        <w:t xml:space="preserve"> Se autoriza al CD Guadalajara Basket a incorporar en la </w:t>
      </w:r>
      <w:proofErr w:type="spellStart"/>
      <w:r>
        <w:rPr>
          <w:sz w:val="28"/>
          <w:szCs w:val="28"/>
        </w:rPr>
        <w:t>equipación</w:t>
      </w:r>
      <w:proofErr w:type="spellEnd"/>
      <w:r>
        <w:rPr>
          <w:sz w:val="28"/>
          <w:szCs w:val="28"/>
        </w:rPr>
        <w:t xml:space="preserve"> deportiva los nombres y/o logoti</w:t>
      </w:r>
      <w:r w:rsidR="00E01281">
        <w:rPr>
          <w:sz w:val="28"/>
          <w:szCs w:val="28"/>
        </w:rPr>
        <w:t>pos de patrocinadores y colabo</w:t>
      </w:r>
      <w:r>
        <w:rPr>
          <w:sz w:val="28"/>
          <w:szCs w:val="28"/>
        </w:rPr>
        <w:t>radores del club.</w:t>
      </w:r>
    </w:p>
    <w:p w:rsidR="00B13732" w:rsidRDefault="00B13732" w:rsidP="00B13732">
      <w:pPr>
        <w:spacing w:after="0"/>
        <w:jc w:val="both"/>
        <w:rPr>
          <w:sz w:val="28"/>
          <w:szCs w:val="28"/>
        </w:rPr>
      </w:pPr>
    </w:p>
    <w:p w:rsidR="00731BD1" w:rsidRDefault="00731BD1" w:rsidP="00B13732">
      <w:pPr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4º</w:t>
      </w:r>
      <w:r>
        <w:rPr>
          <w:sz w:val="28"/>
          <w:szCs w:val="28"/>
        </w:rPr>
        <w:t xml:space="preserve"> El club queda plenamente facultado para decidir la admisión de jugadores, así como la composición de los distintos equipos que indique la dirección técnica.</w:t>
      </w:r>
    </w:p>
    <w:p w:rsidR="00B13732" w:rsidRDefault="00B13732" w:rsidP="00B13732">
      <w:pPr>
        <w:spacing w:after="0"/>
        <w:jc w:val="both"/>
        <w:rPr>
          <w:sz w:val="28"/>
          <w:szCs w:val="28"/>
        </w:rPr>
      </w:pPr>
    </w:p>
    <w:p w:rsidR="000E1CDF" w:rsidRDefault="000E1CDF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5º</w:t>
      </w:r>
      <w:r>
        <w:rPr>
          <w:sz w:val="28"/>
          <w:szCs w:val="28"/>
        </w:rPr>
        <w:t xml:space="preserve"> No podrán inscribirse aquellos jugadores que tengan cuotas pendientes con el club de temporadas anteriores mientras éstas no sean satisfechas.</w:t>
      </w:r>
    </w:p>
    <w:p w:rsidR="00B13732" w:rsidRDefault="00B13732" w:rsidP="00B13732">
      <w:pPr>
        <w:spacing w:after="0"/>
        <w:jc w:val="both"/>
        <w:rPr>
          <w:sz w:val="28"/>
          <w:szCs w:val="28"/>
        </w:rPr>
      </w:pPr>
    </w:p>
    <w:p w:rsidR="00731BD1" w:rsidRDefault="000E1CDF" w:rsidP="00B13732">
      <w:pPr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6º</w:t>
      </w:r>
      <w:r>
        <w:rPr>
          <w:sz w:val="28"/>
          <w:szCs w:val="28"/>
        </w:rPr>
        <w:t xml:space="preserve"> No se devolverá cantidad alguna al jugador/a que, por lesión, decisión familiar, estudios o motivos personales, abandone su equipo y el club. Igualmente el jugador/a que pudiera tener un comportamiento incorrecto y sea apartado de su equipo o sancionado con la baja del club.</w:t>
      </w:r>
      <w:r w:rsidR="00731BD1">
        <w:rPr>
          <w:sz w:val="28"/>
          <w:szCs w:val="28"/>
        </w:rPr>
        <w:t xml:space="preserve"> </w:t>
      </w:r>
    </w:p>
    <w:p w:rsidR="00B13732" w:rsidRDefault="00B13732" w:rsidP="00B13732">
      <w:pPr>
        <w:spacing w:after="0"/>
        <w:jc w:val="both"/>
        <w:rPr>
          <w:sz w:val="28"/>
          <w:szCs w:val="28"/>
        </w:rPr>
      </w:pPr>
    </w:p>
    <w:p w:rsidR="00742705" w:rsidRDefault="00742705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7º</w:t>
      </w:r>
      <w:r>
        <w:rPr>
          <w:sz w:val="28"/>
          <w:szCs w:val="28"/>
        </w:rPr>
        <w:t xml:space="preserve"> Desde el inicio de los entrenamientos de la temporada, hasta la obtención de la ficha federativa de la FBCLM o del deporte en Edad Escolar de la JCCCM, el club no será responsable, en ningún caso, de las posibles lesiones sufridas por el jugador/a.</w:t>
      </w:r>
    </w:p>
    <w:p w:rsidR="009C0A44" w:rsidRPr="009C0A44" w:rsidRDefault="009C0A44" w:rsidP="00B13732">
      <w:pPr>
        <w:spacing w:after="0"/>
        <w:jc w:val="both"/>
        <w:rPr>
          <w:sz w:val="28"/>
          <w:szCs w:val="28"/>
        </w:rPr>
      </w:pPr>
    </w:p>
    <w:p w:rsidR="009C0A44" w:rsidRDefault="009C0A44" w:rsidP="00B13732">
      <w:pPr>
        <w:spacing w:after="0"/>
        <w:jc w:val="both"/>
        <w:rPr>
          <w:sz w:val="28"/>
          <w:szCs w:val="28"/>
        </w:rPr>
      </w:pPr>
      <w:r w:rsidRPr="009C0A44">
        <w:rPr>
          <w:b/>
          <w:color w:val="7030A0"/>
          <w:sz w:val="28"/>
          <w:szCs w:val="28"/>
          <w:shd w:val="clear" w:color="auto" w:fill="FFC000" w:themeFill="accent4"/>
        </w:rPr>
        <w:t>8º</w:t>
      </w:r>
      <w:r>
        <w:rPr>
          <w:sz w:val="28"/>
          <w:szCs w:val="28"/>
        </w:rPr>
        <w:t xml:space="preserve"> Todos los jugadores del club deberán cumplir las normas gubernamentales y sanitarias v</w:t>
      </w:r>
      <w:r w:rsidR="00192270">
        <w:rPr>
          <w:sz w:val="28"/>
          <w:szCs w:val="28"/>
        </w:rPr>
        <w:t xml:space="preserve">igentes con respecto al </w:t>
      </w:r>
      <w:r w:rsidR="00192270" w:rsidRPr="00192270">
        <w:rPr>
          <w:b/>
          <w:sz w:val="28"/>
          <w:szCs w:val="28"/>
        </w:rPr>
        <w:t>C</w:t>
      </w:r>
      <w:r w:rsidRPr="00192270">
        <w:rPr>
          <w:b/>
          <w:sz w:val="28"/>
          <w:szCs w:val="28"/>
        </w:rPr>
        <w:t>ovid-19</w:t>
      </w:r>
      <w:r>
        <w:rPr>
          <w:sz w:val="28"/>
          <w:szCs w:val="28"/>
        </w:rPr>
        <w:t>, no haciéndose</w:t>
      </w:r>
      <w:r w:rsidR="004A055D">
        <w:rPr>
          <w:sz w:val="28"/>
          <w:szCs w:val="28"/>
        </w:rPr>
        <w:t xml:space="preserve"> el club</w:t>
      </w:r>
      <w:r>
        <w:rPr>
          <w:sz w:val="28"/>
          <w:szCs w:val="28"/>
        </w:rPr>
        <w:t xml:space="preserve"> responsable de las consecuencias o daños causados en caso de incumplimiento.</w:t>
      </w:r>
    </w:p>
    <w:p w:rsidR="009C0A44" w:rsidRDefault="009C0A44" w:rsidP="00B13732">
      <w:pPr>
        <w:spacing w:after="0"/>
        <w:jc w:val="both"/>
        <w:rPr>
          <w:sz w:val="28"/>
          <w:szCs w:val="28"/>
        </w:rPr>
      </w:pPr>
    </w:p>
    <w:p w:rsidR="00742705" w:rsidRDefault="009C0A44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>
        <w:rPr>
          <w:b/>
          <w:color w:val="7030A0"/>
          <w:sz w:val="28"/>
          <w:szCs w:val="28"/>
          <w:shd w:val="clear" w:color="auto" w:fill="FFC000" w:themeFill="accent4"/>
        </w:rPr>
        <w:t>9</w:t>
      </w:r>
      <w:r w:rsidR="00742705" w:rsidRPr="00902C32">
        <w:rPr>
          <w:b/>
          <w:color w:val="7030A0"/>
          <w:sz w:val="28"/>
          <w:szCs w:val="28"/>
          <w:shd w:val="clear" w:color="auto" w:fill="FFC000" w:themeFill="accent4"/>
        </w:rPr>
        <w:t xml:space="preserve">º </w:t>
      </w:r>
      <w:r w:rsidR="00742705" w:rsidRPr="000879A8">
        <w:rPr>
          <w:sz w:val="28"/>
          <w:szCs w:val="28"/>
          <w:shd w:val="clear" w:color="auto" w:fill="D9D9D9" w:themeFill="background1" w:themeFillShade="D9"/>
        </w:rPr>
        <w:t>L</w:t>
      </w:r>
      <w:r w:rsidR="00742705">
        <w:rPr>
          <w:sz w:val="28"/>
          <w:szCs w:val="28"/>
        </w:rPr>
        <w:t>os jugadores que no hayan efectuado los pagos de</w:t>
      </w:r>
      <w:r w:rsidR="00E01281">
        <w:rPr>
          <w:sz w:val="28"/>
          <w:szCs w:val="28"/>
        </w:rPr>
        <w:t xml:space="preserve"> las cuotas en los plazos acor</w:t>
      </w:r>
      <w:r w:rsidR="00742705">
        <w:rPr>
          <w:sz w:val="28"/>
          <w:szCs w:val="28"/>
        </w:rPr>
        <w:t>dados, no podrán alinearse en los partidos oficiales</w:t>
      </w:r>
      <w:r w:rsidR="004A055D">
        <w:rPr>
          <w:sz w:val="28"/>
          <w:szCs w:val="28"/>
        </w:rPr>
        <w:t xml:space="preserve"> ni en los entrenamientos</w:t>
      </w:r>
      <w:r w:rsidR="00742705">
        <w:rPr>
          <w:sz w:val="28"/>
          <w:szCs w:val="28"/>
        </w:rPr>
        <w:t>.</w:t>
      </w:r>
    </w:p>
    <w:p w:rsidR="00B13732" w:rsidRDefault="00B13732" w:rsidP="00B13732">
      <w:pPr>
        <w:spacing w:after="0"/>
        <w:jc w:val="both"/>
        <w:rPr>
          <w:sz w:val="28"/>
          <w:szCs w:val="28"/>
        </w:rPr>
      </w:pPr>
    </w:p>
    <w:p w:rsidR="00742705" w:rsidRDefault="009C0A44" w:rsidP="00B13732">
      <w:pPr>
        <w:spacing w:after="0"/>
        <w:jc w:val="both"/>
        <w:rPr>
          <w:sz w:val="28"/>
          <w:szCs w:val="28"/>
        </w:rPr>
      </w:pPr>
      <w:r>
        <w:rPr>
          <w:b/>
          <w:color w:val="7030A0"/>
          <w:sz w:val="28"/>
          <w:szCs w:val="28"/>
          <w:shd w:val="clear" w:color="auto" w:fill="FFC000" w:themeFill="accent4"/>
        </w:rPr>
        <w:t>10</w:t>
      </w:r>
      <w:r w:rsidR="00742705" w:rsidRPr="00902C32">
        <w:rPr>
          <w:b/>
          <w:color w:val="7030A0"/>
          <w:sz w:val="28"/>
          <w:szCs w:val="28"/>
          <w:shd w:val="clear" w:color="auto" w:fill="FFC000" w:themeFill="accent4"/>
        </w:rPr>
        <w:t xml:space="preserve">º </w:t>
      </w:r>
      <w:r w:rsidR="00742705">
        <w:rPr>
          <w:sz w:val="28"/>
          <w:szCs w:val="28"/>
        </w:rPr>
        <w:t xml:space="preserve">Todos los jugadores aceptan el </w:t>
      </w:r>
      <w:r w:rsidR="00E01281">
        <w:rPr>
          <w:b/>
          <w:sz w:val="28"/>
          <w:szCs w:val="28"/>
        </w:rPr>
        <w:t>RÉGIMEN INTERNO DEL CLUB</w:t>
      </w:r>
      <w:r w:rsidR="00742705">
        <w:rPr>
          <w:sz w:val="28"/>
          <w:szCs w:val="28"/>
        </w:rPr>
        <w:t xml:space="preserve"> que se acompaña a estas normas generales.</w:t>
      </w:r>
    </w:p>
    <w:p w:rsidR="00B13732" w:rsidRDefault="00B13732" w:rsidP="00B13732">
      <w:pPr>
        <w:spacing w:after="0"/>
        <w:jc w:val="both"/>
        <w:rPr>
          <w:sz w:val="28"/>
          <w:szCs w:val="28"/>
        </w:rPr>
      </w:pPr>
    </w:p>
    <w:p w:rsidR="00742705" w:rsidRPr="00731BD1" w:rsidRDefault="009C0A44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>
        <w:rPr>
          <w:b/>
          <w:color w:val="7030A0"/>
          <w:sz w:val="28"/>
          <w:szCs w:val="28"/>
          <w:shd w:val="clear" w:color="auto" w:fill="FFC000" w:themeFill="accent4"/>
        </w:rPr>
        <w:t>11</w:t>
      </w:r>
      <w:r w:rsidR="00742705" w:rsidRPr="00902C32">
        <w:rPr>
          <w:b/>
          <w:color w:val="7030A0"/>
          <w:sz w:val="28"/>
          <w:szCs w:val="28"/>
          <w:shd w:val="clear" w:color="auto" w:fill="FFC000" w:themeFill="accent4"/>
        </w:rPr>
        <w:t>º</w:t>
      </w:r>
      <w:r w:rsidR="00742705">
        <w:rPr>
          <w:sz w:val="28"/>
          <w:szCs w:val="28"/>
        </w:rPr>
        <w:t xml:space="preserve"> Se autoriza al club a la grabación, total o parcial, de las imágenes obtenidas durante la práctica de las actividades organizadas o programadas por e</w:t>
      </w:r>
      <w:r>
        <w:rPr>
          <w:sz w:val="28"/>
          <w:szCs w:val="28"/>
        </w:rPr>
        <w:t>l club, por medio de fotografí</w:t>
      </w:r>
      <w:r w:rsidR="00742705">
        <w:rPr>
          <w:sz w:val="28"/>
          <w:szCs w:val="28"/>
        </w:rPr>
        <w:t>as</w:t>
      </w:r>
      <w:r w:rsidR="00902C32">
        <w:rPr>
          <w:sz w:val="28"/>
          <w:szCs w:val="28"/>
        </w:rPr>
        <w:t>, videos o cualquier otro medio; así como darles un uso publicitario que se considere oportuno.</w:t>
      </w:r>
    </w:p>
    <w:sectPr w:rsidR="00742705" w:rsidRPr="00731BD1" w:rsidSect="00874B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02A"/>
    <w:rsid w:val="000879A8"/>
    <w:rsid w:val="000E1CDF"/>
    <w:rsid w:val="00192270"/>
    <w:rsid w:val="00193EEB"/>
    <w:rsid w:val="001B1823"/>
    <w:rsid w:val="004A055D"/>
    <w:rsid w:val="005414D7"/>
    <w:rsid w:val="00731BD1"/>
    <w:rsid w:val="00742705"/>
    <w:rsid w:val="00874B17"/>
    <w:rsid w:val="00902C32"/>
    <w:rsid w:val="009C0A44"/>
    <w:rsid w:val="00B13732"/>
    <w:rsid w:val="00DA502A"/>
    <w:rsid w:val="00DB7465"/>
    <w:rsid w:val="00DE6906"/>
    <w:rsid w:val="00E01281"/>
    <w:rsid w:val="00F3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E64854-34E1-41AF-9B89-311F5EB7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319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24</cp:revision>
  <dcterms:created xsi:type="dcterms:W3CDTF">2020-06-24T10:25:00Z</dcterms:created>
  <dcterms:modified xsi:type="dcterms:W3CDTF">2021-07-19T19:29:00Z</dcterms:modified>
</cp:coreProperties>
</file>